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0A" w:rsidRPr="0098770A" w:rsidRDefault="0098770A" w:rsidP="00987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0A">
        <w:rPr>
          <w:rFonts w:ascii="Times New Roman" w:hAnsi="Times New Roman" w:cs="Times New Roman"/>
          <w:b/>
          <w:sz w:val="24"/>
          <w:szCs w:val="24"/>
        </w:rPr>
        <w:t>Результаты НОК ОД-2022 МКОУ «Корболихинская СОШ» Третьяковского района Алтайского края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348"/>
        <w:gridCol w:w="1603"/>
        <w:gridCol w:w="1927"/>
        <w:gridCol w:w="1696"/>
        <w:gridCol w:w="2631"/>
        <w:gridCol w:w="2410"/>
        <w:gridCol w:w="2205"/>
      </w:tblGrid>
      <w:tr w:rsidR="00975427" w:rsidRPr="00975427" w:rsidTr="0098770A">
        <w:trPr>
          <w:trHeight w:val="162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427" w:rsidRPr="00975427" w:rsidRDefault="00975427" w:rsidP="00975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5427" w:rsidRPr="00975427" w:rsidRDefault="00975427" w:rsidP="00975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Критерий "Открытость и доступность информации об организации"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5427" w:rsidRPr="00975427" w:rsidRDefault="00975427" w:rsidP="00975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Кри</w:t>
            </w:r>
            <w:bookmarkStart w:id="0" w:name="_GoBack"/>
            <w:bookmarkEnd w:id="0"/>
            <w:r w:rsidRPr="0097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терий "Комфортность условий предоставления услуг"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5427" w:rsidRPr="00975427" w:rsidRDefault="00975427" w:rsidP="00975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Критерий "Доступность услуг для инвалидов"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5427" w:rsidRPr="00975427" w:rsidRDefault="00975427" w:rsidP="00975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Критерий "Доброжелательность, вежливость работников организации"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5427" w:rsidRPr="00975427" w:rsidRDefault="00975427" w:rsidP="00975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Критерий "Удовлетворенность условиями оказания услуг"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427" w:rsidRPr="00975427" w:rsidRDefault="00975427" w:rsidP="0097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Средневзвешенная сумма по всем критериям</w:t>
            </w:r>
          </w:p>
        </w:tc>
      </w:tr>
      <w:tr w:rsidR="00975427" w:rsidRPr="00975427" w:rsidTr="0098770A">
        <w:trPr>
          <w:trHeight w:val="76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7" w:rsidRPr="00975427" w:rsidRDefault="00975427" w:rsidP="0097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Максимум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7" w:rsidRPr="00975427" w:rsidRDefault="00975427" w:rsidP="0097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7" w:rsidRPr="00975427" w:rsidRDefault="00975427" w:rsidP="0097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7" w:rsidRPr="00975427" w:rsidRDefault="00975427" w:rsidP="0097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7" w:rsidRPr="00975427" w:rsidRDefault="00975427" w:rsidP="0097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7" w:rsidRPr="00975427" w:rsidRDefault="00975427" w:rsidP="0097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7" w:rsidRPr="00975427" w:rsidRDefault="00975427" w:rsidP="0097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975427" w:rsidRPr="00975427" w:rsidTr="0098770A">
        <w:trPr>
          <w:trHeight w:val="12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427" w:rsidRPr="00975427" w:rsidRDefault="00975427" w:rsidP="0097542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</w:t>
            </w:r>
          </w:p>
          <w:p w:rsidR="00975427" w:rsidRPr="00975427" w:rsidRDefault="00975427" w:rsidP="0097542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«Корболихинская СОШ» Третьяковского района Алтайского края</w:t>
            </w:r>
          </w:p>
          <w:p w:rsidR="00975427" w:rsidRPr="00975427" w:rsidRDefault="00975427" w:rsidP="00975427">
            <w:pPr>
              <w:tabs>
                <w:tab w:val="left" w:pos="0"/>
              </w:tabs>
              <w:spacing w:after="0" w:line="240" w:lineRule="auto"/>
              <w:ind w:left="-8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7" w:rsidRPr="00975427" w:rsidRDefault="00975427" w:rsidP="0097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7" w:rsidRPr="00975427" w:rsidRDefault="00975427" w:rsidP="0097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7" w:rsidRPr="00975427" w:rsidRDefault="00975427" w:rsidP="0097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7" w:rsidRPr="00975427" w:rsidRDefault="00975427" w:rsidP="0097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7" w:rsidRPr="00975427" w:rsidRDefault="00975427" w:rsidP="0097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27" w:rsidRPr="00975427" w:rsidRDefault="00975427" w:rsidP="0097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97,16</w:t>
            </w:r>
          </w:p>
        </w:tc>
      </w:tr>
    </w:tbl>
    <w:p w:rsidR="00BB4782" w:rsidRDefault="00BB4782"/>
    <w:sectPr w:rsidR="00BB4782" w:rsidSect="009754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27"/>
    <w:rsid w:val="00975427"/>
    <w:rsid w:val="0098770A"/>
    <w:rsid w:val="00B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2023-01-19T03:31:00Z</dcterms:created>
  <dcterms:modified xsi:type="dcterms:W3CDTF">2023-01-19T04:13:00Z</dcterms:modified>
</cp:coreProperties>
</file>